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8631FC" w14:paraId="187D9D28" w14:textId="77777777" w:rsidTr="008631FC">
        <w:trPr>
          <w:trHeight w:val="454"/>
        </w:trPr>
        <w:tc>
          <w:tcPr>
            <w:tcW w:w="10308" w:type="dxa"/>
            <w:gridSpan w:val="2"/>
            <w:shd w:val="clear" w:color="auto" w:fill="D9D9D9" w:themeFill="background1" w:themeFillShade="D9"/>
            <w:vAlign w:val="center"/>
          </w:tcPr>
          <w:p w14:paraId="56F88E72" w14:textId="4361F42D" w:rsidR="008631FC" w:rsidRPr="008631FC" w:rsidRDefault="008631FC" w:rsidP="008631F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Experimental and Theoretical Probability – Dice </w:t>
            </w:r>
            <w:r w:rsidR="00F1287D">
              <w:rPr>
                <w:rFonts w:ascii="Verdana" w:hAnsi="Verdana"/>
                <w:b/>
                <w:bCs/>
                <w:sz w:val="28"/>
                <w:szCs w:val="28"/>
              </w:rPr>
              <w:t>Differences</w:t>
            </w:r>
          </w:p>
        </w:tc>
      </w:tr>
      <w:tr w:rsidR="00FA74C6" w14:paraId="56001D08" w14:textId="77777777" w:rsidTr="00DF2517">
        <w:trPr>
          <w:trHeight w:val="454"/>
        </w:trPr>
        <w:tc>
          <w:tcPr>
            <w:tcW w:w="5154" w:type="dxa"/>
            <w:tcBorders>
              <w:bottom w:val="single" w:sz="4" w:space="0" w:color="auto"/>
            </w:tcBorders>
            <w:shd w:val="clear" w:color="auto" w:fill="FFABAB"/>
            <w:vAlign w:val="center"/>
          </w:tcPr>
          <w:p w14:paraId="5AC2A7A5" w14:textId="77777777" w:rsidR="004F54C1" w:rsidRPr="008631FC" w:rsidRDefault="004F54C1" w:rsidP="008631FC">
            <w:pPr>
              <w:rPr>
                <w:rFonts w:ascii="Verdana" w:hAnsi="Verdana"/>
                <w:b/>
                <w:bCs/>
              </w:rPr>
            </w:pPr>
            <w:r w:rsidRPr="008631FC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E389"/>
            <w:vAlign w:val="center"/>
          </w:tcPr>
          <w:p w14:paraId="2602D708" w14:textId="79D6929F" w:rsidR="004F54C1" w:rsidRPr="008631FC" w:rsidRDefault="004F54C1" w:rsidP="008631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DF2517" w14:paraId="42779E79" w14:textId="77777777" w:rsidTr="00B14852">
        <w:trPr>
          <w:trHeight w:val="340"/>
        </w:trPr>
        <w:tc>
          <w:tcPr>
            <w:tcW w:w="5154" w:type="dxa"/>
            <w:vMerge w:val="restart"/>
          </w:tcPr>
          <w:p w14:paraId="59E99D70" w14:textId="434808C7" w:rsidR="00DF2517" w:rsidRPr="008631FC" w:rsidRDefault="00DF2517" w:rsidP="00B14852">
            <w:pPr>
              <w:spacing w:before="4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Roll two dice. Find the difference between the two numbers shown. Repeat the experiment 60 times</w:t>
            </w:r>
            <w:r w:rsidR="00B14852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tallying and totalling the results.</w:t>
            </w:r>
          </w:p>
        </w:tc>
        <w:tc>
          <w:tcPr>
            <w:tcW w:w="5154" w:type="dxa"/>
            <w:tcBorders>
              <w:bottom w:val="nil"/>
            </w:tcBorders>
          </w:tcPr>
          <w:p w14:paraId="5D668E8D" w14:textId="4D6B9DAF" w:rsidR="00DF2517" w:rsidRPr="008631FC" w:rsidRDefault="00DF2517" w:rsidP="006F51D5">
            <w:pPr>
              <w:spacing w:before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your information as a graph.</w:t>
            </w:r>
          </w:p>
        </w:tc>
      </w:tr>
      <w:tr w:rsidR="00DF2517" w14:paraId="7BE718DB" w14:textId="77777777" w:rsidTr="00B14852">
        <w:trPr>
          <w:trHeight w:val="454"/>
        </w:trPr>
        <w:tc>
          <w:tcPr>
            <w:tcW w:w="5154" w:type="dxa"/>
            <w:vMerge/>
            <w:tcBorders>
              <w:bottom w:val="nil"/>
            </w:tcBorders>
          </w:tcPr>
          <w:p w14:paraId="2CAFD2A0" w14:textId="77777777" w:rsidR="00DF2517" w:rsidRDefault="00DF2517" w:rsidP="006F51D5">
            <w:pPr>
              <w:spacing w:before="40"/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  <w:vMerge w:val="restart"/>
            <w:tcBorders>
              <w:top w:val="nil"/>
              <w:bottom w:val="single" w:sz="4" w:space="0" w:color="auto"/>
            </w:tcBorders>
          </w:tcPr>
          <w:p w14:paraId="702FFC18" w14:textId="60DCD5FC" w:rsidR="00DF2517" w:rsidRDefault="004B3EE9" w:rsidP="00B14852">
            <w:pPr>
              <w:spacing w:before="120"/>
              <w:jc w:val="center"/>
              <w:rPr>
                <w:rFonts w:ascii="Verdana" w:hAnsi="Verdana"/>
              </w:rPr>
            </w:pPr>
            <w:r w:rsidRPr="004B3EE9">
              <w:rPr>
                <w:rFonts w:ascii="Verdana" w:hAnsi="Verdana"/>
              </w:rPr>
              <w:drawing>
                <wp:inline distT="0" distB="0" distL="0" distR="0" wp14:anchorId="130A16D1" wp14:editId="32035296">
                  <wp:extent cx="3132000" cy="3707802"/>
                  <wp:effectExtent l="0" t="0" r="0" b="6985"/>
                  <wp:docPr id="1145235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3530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00" cy="370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517" w14:paraId="71FA4CDD" w14:textId="77777777" w:rsidTr="004B3EE9">
        <w:trPr>
          <w:trHeight w:val="5216"/>
        </w:trPr>
        <w:tc>
          <w:tcPr>
            <w:tcW w:w="5154" w:type="dxa"/>
            <w:tcBorders>
              <w:top w:val="nil"/>
            </w:tcBorders>
          </w:tcPr>
          <w:tbl>
            <w:tblPr>
              <w:tblStyle w:val="TableGrid"/>
              <w:tblW w:w="488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7"/>
              <w:gridCol w:w="2721"/>
              <w:gridCol w:w="879"/>
            </w:tblGrid>
            <w:tr w:rsidR="00FA74C6" w14:paraId="1D826046" w14:textId="77777777" w:rsidTr="00FA74C6">
              <w:trPr>
                <w:trHeight w:val="737"/>
                <w:jc w:val="center"/>
              </w:trPr>
              <w:tc>
                <w:tcPr>
                  <w:tcW w:w="1287" w:type="dxa"/>
                  <w:shd w:val="clear" w:color="auto" w:fill="FFD9D9"/>
                  <w:vAlign w:val="center"/>
                </w:tcPr>
                <w:p w14:paraId="121DDEB4" w14:textId="2A35AD93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  <w:r w:rsidRPr="004F476C">
                    <w:rPr>
                      <w:rFonts w:ascii="Verdana" w:hAnsi="Verdana"/>
                    </w:rPr>
                    <w:t xml:space="preserve">Dice </w:t>
                  </w:r>
                  <w:r w:rsidR="00B14852">
                    <w:rPr>
                      <w:rFonts w:ascii="Verdana" w:hAnsi="Verdana"/>
                    </w:rPr>
                    <w:t>Difference</w:t>
                  </w:r>
                </w:p>
              </w:tc>
              <w:tc>
                <w:tcPr>
                  <w:tcW w:w="2721" w:type="dxa"/>
                  <w:shd w:val="clear" w:color="auto" w:fill="FFD9D9"/>
                  <w:vAlign w:val="center"/>
                </w:tcPr>
                <w:p w14:paraId="1EF5521F" w14:textId="1648A450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  <w:r w:rsidRPr="004F476C">
                    <w:rPr>
                      <w:rFonts w:ascii="Verdana" w:hAnsi="Verdana"/>
                    </w:rPr>
                    <w:t>Tally</w:t>
                  </w:r>
                </w:p>
              </w:tc>
              <w:tc>
                <w:tcPr>
                  <w:tcW w:w="879" w:type="dxa"/>
                  <w:shd w:val="clear" w:color="auto" w:fill="FFD9D9"/>
                  <w:vAlign w:val="center"/>
                </w:tcPr>
                <w:p w14:paraId="445C219D" w14:textId="4C2D4CEA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  <w:r w:rsidRPr="004F476C">
                    <w:rPr>
                      <w:rFonts w:ascii="Verdana" w:hAnsi="Verdana"/>
                    </w:rPr>
                    <w:t>Total</w:t>
                  </w:r>
                </w:p>
              </w:tc>
            </w:tr>
            <w:tr w:rsidR="00FA74C6" w14:paraId="2BA2FE62" w14:textId="77777777" w:rsidTr="00FA74C6">
              <w:trPr>
                <w:trHeight w:val="624"/>
                <w:jc w:val="center"/>
              </w:trPr>
              <w:tc>
                <w:tcPr>
                  <w:tcW w:w="1287" w:type="dxa"/>
                  <w:vAlign w:val="center"/>
                </w:tcPr>
                <w:p w14:paraId="2DB427E9" w14:textId="1746C3D7" w:rsidR="00DF2517" w:rsidRPr="004F54C1" w:rsidRDefault="00DF2517" w:rsidP="00F1287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2721" w:type="dxa"/>
                  <w:vAlign w:val="center"/>
                </w:tcPr>
                <w:p w14:paraId="736BDE3F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0C3A1778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FA74C6" w14:paraId="4AB987D4" w14:textId="77777777" w:rsidTr="00FA74C6">
              <w:trPr>
                <w:trHeight w:val="624"/>
                <w:jc w:val="center"/>
              </w:trPr>
              <w:tc>
                <w:tcPr>
                  <w:tcW w:w="1287" w:type="dxa"/>
                  <w:vAlign w:val="center"/>
                </w:tcPr>
                <w:p w14:paraId="2705BA63" w14:textId="29AE1F57" w:rsidR="00DF2517" w:rsidRPr="004F54C1" w:rsidRDefault="00DF2517" w:rsidP="00F1287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2721" w:type="dxa"/>
                  <w:vAlign w:val="center"/>
                </w:tcPr>
                <w:p w14:paraId="21CC3811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328F9E52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FA74C6" w14:paraId="45B94149" w14:textId="77777777" w:rsidTr="00FA74C6">
              <w:trPr>
                <w:trHeight w:val="624"/>
                <w:jc w:val="center"/>
              </w:trPr>
              <w:tc>
                <w:tcPr>
                  <w:tcW w:w="1287" w:type="dxa"/>
                  <w:vAlign w:val="center"/>
                </w:tcPr>
                <w:p w14:paraId="4A9CBA43" w14:textId="32F61368" w:rsidR="00DF2517" w:rsidRPr="004F54C1" w:rsidRDefault="00DF2517" w:rsidP="00F1287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2721" w:type="dxa"/>
                  <w:vAlign w:val="center"/>
                </w:tcPr>
                <w:p w14:paraId="79A28BE8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6BDE2EE0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FA74C6" w14:paraId="0B6FAF8E" w14:textId="77777777" w:rsidTr="00FA74C6">
              <w:trPr>
                <w:trHeight w:val="624"/>
                <w:jc w:val="center"/>
              </w:trPr>
              <w:tc>
                <w:tcPr>
                  <w:tcW w:w="1287" w:type="dxa"/>
                  <w:vAlign w:val="center"/>
                </w:tcPr>
                <w:p w14:paraId="6F0A5560" w14:textId="06D61E77" w:rsidR="00DF2517" w:rsidRPr="004F54C1" w:rsidRDefault="00DF2517" w:rsidP="00F1287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2721" w:type="dxa"/>
                  <w:vAlign w:val="center"/>
                </w:tcPr>
                <w:p w14:paraId="7A7A2521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3AEF5A80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FA74C6" w14:paraId="4E6B4B97" w14:textId="77777777" w:rsidTr="00FA74C6">
              <w:trPr>
                <w:trHeight w:val="624"/>
                <w:jc w:val="center"/>
              </w:trPr>
              <w:tc>
                <w:tcPr>
                  <w:tcW w:w="1287" w:type="dxa"/>
                  <w:vAlign w:val="center"/>
                </w:tcPr>
                <w:p w14:paraId="56AE7FE6" w14:textId="5439AA54" w:rsidR="00DF2517" w:rsidRPr="004F54C1" w:rsidRDefault="00DF2517" w:rsidP="00F1287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2721" w:type="dxa"/>
                  <w:vAlign w:val="center"/>
                </w:tcPr>
                <w:p w14:paraId="7F6D85EC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27B7BA1A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FA74C6" w14:paraId="01861A42" w14:textId="77777777" w:rsidTr="00FA74C6">
              <w:trPr>
                <w:trHeight w:val="624"/>
                <w:jc w:val="center"/>
              </w:trPr>
              <w:tc>
                <w:tcPr>
                  <w:tcW w:w="1287" w:type="dxa"/>
                  <w:vAlign w:val="center"/>
                </w:tcPr>
                <w:p w14:paraId="053FB906" w14:textId="42B54AC2" w:rsidR="00DF2517" w:rsidRPr="004F54C1" w:rsidRDefault="00DF2517" w:rsidP="00F1287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2721" w:type="dxa"/>
                  <w:vAlign w:val="center"/>
                </w:tcPr>
                <w:p w14:paraId="78A9D47F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264A0A9E" w14:textId="77777777" w:rsidR="00DF2517" w:rsidRPr="004F476C" w:rsidRDefault="00DF2517" w:rsidP="00F1287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69ED5790" w14:textId="77777777" w:rsidR="00DF2517" w:rsidRPr="008631FC" w:rsidRDefault="00DF2517" w:rsidP="00F1287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  <w:vMerge/>
            <w:vAlign w:val="center"/>
          </w:tcPr>
          <w:p w14:paraId="02076D57" w14:textId="4D5FA943" w:rsidR="00DF2517" w:rsidRPr="008631FC" w:rsidRDefault="00DF2517" w:rsidP="008631FC">
            <w:pPr>
              <w:jc w:val="center"/>
              <w:rPr>
                <w:rFonts w:ascii="Verdana" w:hAnsi="Verdana"/>
              </w:rPr>
            </w:pPr>
          </w:p>
        </w:tc>
      </w:tr>
      <w:tr w:rsidR="004F476C" w14:paraId="4BC5DAD0" w14:textId="77777777" w:rsidTr="006335D5">
        <w:trPr>
          <w:trHeight w:val="454"/>
        </w:trPr>
        <w:tc>
          <w:tcPr>
            <w:tcW w:w="5154" w:type="dxa"/>
            <w:tcBorders>
              <w:bottom w:val="single" w:sz="4" w:space="0" w:color="auto"/>
            </w:tcBorders>
            <w:shd w:val="clear" w:color="auto" w:fill="C2E49C"/>
            <w:vAlign w:val="center"/>
          </w:tcPr>
          <w:p w14:paraId="037EB06D" w14:textId="4A603044" w:rsidR="004F476C" w:rsidRPr="008631FC" w:rsidRDefault="004F476C" w:rsidP="008631FC">
            <w:pPr>
              <w:rPr>
                <w:rFonts w:ascii="Verdana" w:hAnsi="Verdana"/>
                <w:b/>
                <w:bCs/>
              </w:rPr>
            </w:pPr>
            <w:r w:rsidRPr="008631FC">
              <w:rPr>
                <w:rFonts w:ascii="Verdana" w:hAnsi="Verdana"/>
                <w:b/>
                <w:bCs/>
              </w:rPr>
              <w:t>(</w:t>
            </w:r>
            <w:r w:rsidR="004F54C1">
              <w:rPr>
                <w:rFonts w:ascii="Verdana" w:hAnsi="Verdana"/>
                <w:b/>
                <w:bCs/>
              </w:rPr>
              <w:t>c</w:t>
            </w:r>
            <w:r w:rsidRPr="008631FC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DFC9EF"/>
            <w:vAlign w:val="center"/>
          </w:tcPr>
          <w:p w14:paraId="2A63A536" w14:textId="2D4C4797" w:rsidR="004F476C" w:rsidRPr="008631FC" w:rsidRDefault="004F54C1" w:rsidP="008631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4F476C" w14:paraId="3AA08AE4" w14:textId="77777777" w:rsidTr="00B14852">
        <w:trPr>
          <w:trHeight w:val="794"/>
        </w:trPr>
        <w:tc>
          <w:tcPr>
            <w:tcW w:w="5154" w:type="dxa"/>
            <w:tcBorders>
              <w:bottom w:val="nil"/>
            </w:tcBorders>
          </w:tcPr>
          <w:p w14:paraId="5CEA5690" w14:textId="36851BCA" w:rsidR="004F476C" w:rsidRPr="008631FC" w:rsidRDefault="004F476C" w:rsidP="006F51D5">
            <w:pPr>
              <w:spacing w:before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Complete the sample space to show all possible dice </w:t>
            </w:r>
            <w:r w:rsidR="0063064C">
              <w:rPr>
                <w:rFonts w:ascii="Verdana" w:hAnsi="Verdana"/>
              </w:rPr>
              <w:t>difference</w:t>
            </w:r>
            <w:r>
              <w:rPr>
                <w:rFonts w:ascii="Verdana" w:hAnsi="Verdana"/>
              </w:rPr>
              <w:t>s</w:t>
            </w:r>
            <w:r w:rsidR="004F54C1">
              <w:rPr>
                <w:rFonts w:ascii="Verdana" w:hAnsi="Verdana"/>
              </w:rPr>
              <w:t>.</w:t>
            </w:r>
          </w:p>
        </w:tc>
        <w:tc>
          <w:tcPr>
            <w:tcW w:w="5154" w:type="dxa"/>
            <w:tcBorders>
              <w:bottom w:val="nil"/>
            </w:tcBorders>
            <w:vAlign w:val="center"/>
          </w:tcPr>
          <w:p w14:paraId="0068415F" w14:textId="3D86DCE3" w:rsidR="004F476C" w:rsidRPr="008631FC" w:rsidRDefault="004F54C1" w:rsidP="006F51D5">
            <w:pPr>
              <w:spacing w:before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Calculate the experimental and theoretical probabilities</w:t>
            </w:r>
            <w:r w:rsidR="00437628">
              <w:rPr>
                <w:rFonts w:ascii="Verdana" w:hAnsi="Verdana"/>
              </w:rPr>
              <w:t xml:space="preserve"> for different outcomes.</w:t>
            </w:r>
            <w:r w:rsidR="006F51D5">
              <w:rPr>
                <w:rFonts w:ascii="Verdana" w:hAnsi="Verdana"/>
              </w:rPr>
              <w:t xml:space="preserve"> Give your answers to 3 decimal places.</w:t>
            </w:r>
          </w:p>
        </w:tc>
      </w:tr>
      <w:tr w:rsidR="004F476C" w14:paraId="0DD8E599" w14:textId="77777777" w:rsidTr="00B14852">
        <w:trPr>
          <w:trHeight w:val="4195"/>
        </w:trPr>
        <w:tc>
          <w:tcPr>
            <w:tcW w:w="5154" w:type="dxa"/>
            <w:tcBorders>
              <w:top w:val="nil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4F54C1" w14:paraId="77FBD95D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</w:tcBorders>
                  <w:vAlign w:val="center"/>
                </w:tcPr>
                <w:p w14:paraId="024A9DD5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0395A60F" w14:textId="3E166493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1F105157" w14:textId="0517F9A7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500D3071" w14:textId="08E288F3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25083256" w14:textId="745AE864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467FCFC7" w14:textId="2817984C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510" w:type="dxa"/>
                  <w:shd w:val="clear" w:color="auto" w:fill="E3F3D1"/>
                  <w:vAlign w:val="center"/>
                </w:tcPr>
                <w:p w14:paraId="3052EA86" w14:textId="59AA2F18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oMath>
                  </m:oMathPara>
                </w:p>
              </w:tc>
            </w:tr>
            <w:tr w:rsidR="004F476C" w14:paraId="61D78ED8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13CEB7F4" w14:textId="005ECDD6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7C73C628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0085E76B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C0BA327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557EDA3F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7E878860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3087B92C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4F476C" w14:paraId="06F4C806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258FE7B6" w14:textId="5AE8B5CF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1CB8F288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7E3D14D5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08552FE2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471AB85C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671F714B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3C4A3C36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4F476C" w14:paraId="5274BA50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77AA50F0" w14:textId="37A02399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5BF00152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16F83A1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4E196CFD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4076F3E9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E780EDB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4EDEBFE6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4F476C" w14:paraId="386D6570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631C6E25" w14:textId="47EE614A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54BA6E89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0F2F6998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8F2AE4F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0115C81F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3BAB0250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A84819E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4F476C" w14:paraId="55FA777C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57D947C3" w14:textId="56B22A58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45A2E805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15ABDC0A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7D252566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1518BBFC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70F064D2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5158C7EC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4F476C" w14:paraId="7B2910CB" w14:textId="77777777" w:rsidTr="004F54C1">
              <w:trPr>
                <w:trHeight w:val="510"/>
                <w:jc w:val="center"/>
              </w:trPr>
              <w:tc>
                <w:tcPr>
                  <w:tcW w:w="510" w:type="dxa"/>
                  <w:shd w:val="clear" w:color="auto" w:fill="E3F3D1"/>
                  <w:vAlign w:val="center"/>
                </w:tcPr>
                <w:p w14:paraId="04C6A638" w14:textId="43ECFE13" w:rsidR="004F476C" w:rsidRPr="004F54C1" w:rsidRDefault="004F54C1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53E36179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551F4276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B458B1A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5F61CF1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6DC121BD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53847D9" w14:textId="77777777" w:rsidR="004F476C" w:rsidRPr="004F54C1" w:rsidRDefault="004F476C" w:rsidP="006F51D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</w:tbl>
          <w:p w14:paraId="76082433" w14:textId="77777777" w:rsidR="004F476C" w:rsidRDefault="004F476C" w:rsidP="006F51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54" w:type="dxa"/>
            <w:tcBorders>
              <w:top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0"/>
              <w:gridCol w:w="1672"/>
              <w:gridCol w:w="1614"/>
            </w:tblGrid>
            <w:tr w:rsidR="004F54C1" w14:paraId="59E50EA3" w14:textId="77777777" w:rsidTr="006C7781">
              <w:trPr>
                <w:trHeight w:val="680"/>
              </w:trPr>
              <w:tc>
                <w:tcPr>
                  <w:tcW w:w="1622" w:type="dxa"/>
                  <w:shd w:val="clear" w:color="auto" w:fill="EDE2F6"/>
                  <w:vAlign w:val="center"/>
                </w:tcPr>
                <w:p w14:paraId="1F2C6625" w14:textId="6DA6BB8E" w:rsidR="004F54C1" w:rsidRDefault="00437628" w:rsidP="0043762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Outcome</w:t>
                  </w:r>
                </w:p>
              </w:tc>
              <w:tc>
                <w:tcPr>
                  <w:tcW w:w="1672" w:type="dxa"/>
                  <w:shd w:val="clear" w:color="auto" w:fill="EDE2F6"/>
                  <w:vAlign w:val="center"/>
                </w:tcPr>
                <w:p w14:paraId="05574E1F" w14:textId="65A672E5" w:rsidR="004F54C1" w:rsidRDefault="00437628" w:rsidP="0043762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Experimental Probability</w:t>
                  </w:r>
                </w:p>
              </w:tc>
              <w:tc>
                <w:tcPr>
                  <w:tcW w:w="1634" w:type="dxa"/>
                  <w:shd w:val="clear" w:color="auto" w:fill="EDE2F6"/>
                  <w:vAlign w:val="center"/>
                </w:tcPr>
                <w:p w14:paraId="015CA2FA" w14:textId="012C0C8B" w:rsidR="004F54C1" w:rsidRDefault="00437628" w:rsidP="0043762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Theoretical Probability</w:t>
                  </w:r>
                </w:p>
              </w:tc>
            </w:tr>
            <w:tr w:rsidR="004F54C1" w14:paraId="7350C6EF" w14:textId="77777777" w:rsidTr="00B14852">
              <w:trPr>
                <w:trHeight w:val="510"/>
              </w:trPr>
              <w:tc>
                <w:tcPr>
                  <w:tcW w:w="1622" w:type="dxa"/>
                  <w:vAlign w:val="center"/>
                </w:tcPr>
                <w:p w14:paraId="436F576F" w14:textId="45CD8DD6" w:rsidR="004F54C1" w:rsidRPr="006335D5" w:rsidRDefault="00B14852" w:rsidP="0043762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672" w:type="dxa"/>
                  <w:vAlign w:val="center"/>
                </w:tcPr>
                <w:p w14:paraId="217A28EC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6680B947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04E299B8" w14:textId="77777777" w:rsidTr="00B14852">
              <w:trPr>
                <w:trHeight w:val="510"/>
              </w:trPr>
              <w:tc>
                <w:tcPr>
                  <w:tcW w:w="1622" w:type="dxa"/>
                  <w:vAlign w:val="center"/>
                </w:tcPr>
                <w:p w14:paraId="7CECBF79" w14:textId="6A349E62" w:rsidR="004F54C1" w:rsidRPr="006335D5" w:rsidRDefault="00B14852" w:rsidP="0043762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672" w:type="dxa"/>
                  <w:vAlign w:val="center"/>
                </w:tcPr>
                <w:p w14:paraId="217A8084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73A10FA8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50A81294" w14:textId="77777777" w:rsidTr="00B14852">
              <w:trPr>
                <w:trHeight w:val="510"/>
              </w:trPr>
              <w:tc>
                <w:tcPr>
                  <w:tcW w:w="1622" w:type="dxa"/>
                  <w:vAlign w:val="center"/>
                </w:tcPr>
                <w:p w14:paraId="042FDAB9" w14:textId="29AC853D" w:rsidR="004F54C1" w:rsidRPr="006335D5" w:rsidRDefault="00B14852" w:rsidP="0043762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1672" w:type="dxa"/>
                  <w:vAlign w:val="center"/>
                </w:tcPr>
                <w:p w14:paraId="3AE6AB7F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3E4DFB22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690E11BF" w14:textId="77777777" w:rsidTr="00B14852">
              <w:trPr>
                <w:trHeight w:val="510"/>
              </w:trPr>
              <w:tc>
                <w:tcPr>
                  <w:tcW w:w="1622" w:type="dxa"/>
                  <w:vAlign w:val="center"/>
                </w:tcPr>
                <w:p w14:paraId="5ADD9FB1" w14:textId="470910A0" w:rsidR="004F54C1" w:rsidRPr="006335D5" w:rsidRDefault="00B14852" w:rsidP="00437628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672" w:type="dxa"/>
                  <w:vAlign w:val="center"/>
                </w:tcPr>
                <w:p w14:paraId="034420AC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67A61204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62931FE9" w14:textId="77777777" w:rsidTr="00B14852">
              <w:trPr>
                <w:trHeight w:val="510"/>
              </w:trPr>
              <w:tc>
                <w:tcPr>
                  <w:tcW w:w="1622" w:type="dxa"/>
                  <w:vAlign w:val="center"/>
                </w:tcPr>
                <w:p w14:paraId="5BCBCB9D" w14:textId="64691CE1" w:rsidR="004F54C1" w:rsidRDefault="00B14852" w:rsidP="00437628">
                  <w:pPr>
                    <w:jc w:val="center"/>
                    <w:rPr>
                      <w:rFonts w:ascii="Verdana" w:hAnsi="Verdana"/>
                    </w:rPr>
                  </w:pP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oMath>
                  <w:r w:rsidR="00437628">
                    <w:rPr>
                      <w:rFonts w:ascii="Verdana" w:hAnsi="Verdana"/>
                    </w:rPr>
                    <w:t xml:space="preserve"> or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oMath>
                </w:p>
              </w:tc>
              <w:tc>
                <w:tcPr>
                  <w:tcW w:w="1672" w:type="dxa"/>
                  <w:vAlign w:val="center"/>
                </w:tcPr>
                <w:p w14:paraId="344F3036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5CF949DA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F54C1" w14:paraId="707EC6CA" w14:textId="77777777" w:rsidTr="00B14852">
              <w:trPr>
                <w:trHeight w:val="510"/>
              </w:trPr>
              <w:tc>
                <w:tcPr>
                  <w:tcW w:w="1622" w:type="dxa"/>
                  <w:vAlign w:val="center"/>
                </w:tcPr>
                <w:p w14:paraId="413C272E" w14:textId="3B1C8D8A" w:rsidR="004F54C1" w:rsidRDefault="00B14852" w:rsidP="0043762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Less</w:t>
                  </w:r>
                  <w:r w:rsidR="006335D5">
                    <w:rPr>
                      <w:rFonts w:ascii="Verdana" w:hAnsi="Verdana"/>
                    </w:rPr>
                    <w:t xml:space="preserve"> than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oMath>
                </w:p>
              </w:tc>
              <w:tc>
                <w:tcPr>
                  <w:tcW w:w="1672" w:type="dxa"/>
                  <w:vAlign w:val="center"/>
                </w:tcPr>
                <w:p w14:paraId="3BB7DB04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14:paraId="1759F0FD" w14:textId="77777777" w:rsidR="004F54C1" w:rsidRDefault="004F54C1" w:rsidP="00437628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3161BE93" w14:textId="77777777" w:rsidR="004F476C" w:rsidRPr="008631FC" w:rsidRDefault="004F476C" w:rsidP="008631FC">
            <w:pPr>
              <w:jc w:val="center"/>
              <w:rPr>
                <w:rFonts w:ascii="Verdana" w:hAnsi="Verdana"/>
              </w:rPr>
            </w:pPr>
          </w:p>
        </w:tc>
      </w:tr>
      <w:tr w:rsidR="004F54C1" w14:paraId="2CA7D0CC" w14:textId="77777777" w:rsidTr="00437628">
        <w:trPr>
          <w:trHeight w:val="454"/>
        </w:trPr>
        <w:tc>
          <w:tcPr>
            <w:tcW w:w="10308" w:type="dxa"/>
            <w:gridSpan w:val="2"/>
            <w:shd w:val="clear" w:color="auto" w:fill="ABE9FF"/>
            <w:vAlign w:val="center"/>
          </w:tcPr>
          <w:p w14:paraId="64C9CC19" w14:textId="09BC7E10" w:rsidR="004F54C1" w:rsidRPr="004F54C1" w:rsidRDefault="004F54C1" w:rsidP="004F54C1">
            <w:pPr>
              <w:rPr>
                <w:rFonts w:ascii="Verdana" w:hAnsi="Verdana"/>
                <w:b/>
                <w:bCs/>
              </w:rPr>
            </w:pPr>
            <w:r w:rsidRPr="004F54C1">
              <w:rPr>
                <w:rFonts w:ascii="Verdana" w:hAnsi="Verdana"/>
                <w:b/>
                <w:bCs/>
              </w:rPr>
              <w:t>(e)</w:t>
            </w:r>
          </w:p>
        </w:tc>
      </w:tr>
      <w:tr w:rsidR="00437628" w14:paraId="767CFCAF" w14:textId="77777777" w:rsidTr="004B3EE9">
        <w:trPr>
          <w:trHeight w:val="1587"/>
        </w:trPr>
        <w:tc>
          <w:tcPr>
            <w:tcW w:w="10308" w:type="dxa"/>
            <w:gridSpan w:val="2"/>
          </w:tcPr>
          <w:p w14:paraId="6442ECA2" w14:textId="1060647A" w:rsidR="00437628" w:rsidRDefault="00437628" w:rsidP="006F51D5">
            <w:pPr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Compare the experimental and theoretical probabilities. What do you notice?</w:t>
            </w:r>
          </w:p>
        </w:tc>
      </w:tr>
    </w:tbl>
    <w:p w14:paraId="7F8F4F6D" w14:textId="77777777" w:rsidR="00D72F6A" w:rsidRPr="004F54C1" w:rsidRDefault="00D72F6A">
      <w:pPr>
        <w:rPr>
          <w:sz w:val="2"/>
          <w:szCs w:val="2"/>
        </w:rPr>
      </w:pPr>
    </w:p>
    <w:sectPr w:rsidR="00D72F6A" w:rsidRPr="004F54C1" w:rsidSect="008631FC">
      <w:pgSz w:w="11906" w:h="16838"/>
      <w:pgMar w:top="907" w:right="794" w:bottom="90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FC"/>
    <w:rsid w:val="001268AA"/>
    <w:rsid w:val="003F7923"/>
    <w:rsid w:val="00437628"/>
    <w:rsid w:val="004B3EE9"/>
    <w:rsid w:val="004F476C"/>
    <w:rsid w:val="004F54C1"/>
    <w:rsid w:val="0063064C"/>
    <w:rsid w:val="006335D5"/>
    <w:rsid w:val="006C7781"/>
    <w:rsid w:val="006F51D5"/>
    <w:rsid w:val="008631FC"/>
    <w:rsid w:val="00A63A73"/>
    <w:rsid w:val="00B14852"/>
    <w:rsid w:val="00BA498C"/>
    <w:rsid w:val="00BF1282"/>
    <w:rsid w:val="00D72F6A"/>
    <w:rsid w:val="00DF2517"/>
    <w:rsid w:val="00E156FE"/>
    <w:rsid w:val="00F1287D"/>
    <w:rsid w:val="00F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EB34"/>
  <w15:chartTrackingRefBased/>
  <w15:docId w15:val="{AC870952-A992-403C-8BDD-354FF13C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1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7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2024-06-23T11:52:00Z</cp:lastPrinted>
  <dcterms:created xsi:type="dcterms:W3CDTF">2024-06-23T12:07:00Z</dcterms:created>
  <dcterms:modified xsi:type="dcterms:W3CDTF">2024-06-23T12:07:00Z</dcterms:modified>
</cp:coreProperties>
</file>